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Hora E Essa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hora é essa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hora é essa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hora é essa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hora é essa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Berimbau tocou na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Berimbau tocou eu vou jogar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Berimbau tocou na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Berimbau tocou eu vou jogar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